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4F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722B24" wp14:editId="32EDDC6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86">
        <w:rPr>
          <w:rFonts w:ascii="Times New Roman" w:hAnsi="Times New Roman"/>
          <w:b/>
          <w:sz w:val="28"/>
          <w:szCs w:val="24"/>
        </w:rPr>
        <w:t xml:space="preserve"> 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664F86">
        <w:rPr>
          <w:rFonts w:ascii="Times New Roman" w:hAnsi="Times New Roman"/>
          <w:b/>
          <w:sz w:val="32"/>
          <w:szCs w:val="20"/>
        </w:rPr>
        <w:t>РЕШЕНИЕ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782FF8" w:rsidP="00664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782FF8">
        <w:rPr>
          <w:rFonts w:ascii="Times New Roman" w:hAnsi="Times New Roman"/>
          <w:sz w:val="24"/>
          <w:szCs w:val="24"/>
          <w:u w:val="single"/>
        </w:rPr>
        <w:t>04.10.2022</w:t>
      </w:r>
      <w:r w:rsidR="00664F86" w:rsidRPr="00664F86">
        <w:rPr>
          <w:rFonts w:ascii="Times New Roman" w:hAnsi="Times New Roman"/>
          <w:sz w:val="24"/>
          <w:szCs w:val="24"/>
        </w:rPr>
        <w:t xml:space="preserve">  № </w:t>
      </w:r>
      <w:r w:rsidRPr="00782FF8">
        <w:rPr>
          <w:rFonts w:ascii="Times New Roman" w:hAnsi="Times New Roman"/>
          <w:sz w:val="24"/>
          <w:szCs w:val="24"/>
          <w:u w:val="single"/>
        </w:rPr>
        <w:t>1-4/1264</w:t>
      </w:r>
    </w:p>
    <w:p w:rsidR="00664F86" w:rsidRPr="00664F86" w:rsidRDefault="00664F86" w:rsidP="00664F86">
      <w:pPr>
        <w:rPr>
          <w:rFonts w:asciiTheme="minorHAnsi" w:eastAsiaTheme="minorHAnsi" w:hAnsiTheme="minorHAnsi" w:cstheme="minorBidi"/>
          <w:lang w:eastAsia="en-US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О внесении изменения в Положение</w:t>
      </w: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о бюджетном процессе в </w:t>
      </w:r>
      <w:r w:rsidRPr="00C14D02">
        <w:rPr>
          <w:rFonts w:ascii="Times New Roman" w:hAnsi="Times New Roman"/>
          <w:bCs/>
          <w:sz w:val="24"/>
          <w:szCs w:val="24"/>
        </w:rPr>
        <w:t xml:space="preserve">городском </w:t>
      </w: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округе Домодедово Московской области, </w:t>
      </w: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14D02">
        <w:rPr>
          <w:rFonts w:ascii="Times New Roman" w:hAnsi="Times New Roman"/>
          <w:bCs/>
          <w:sz w:val="24"/>
          <w:szCs w:val="24"/>
        </w:rPr>
        <w:t>утвержденное</w:t>
      </w:r>
      <w:proofErr w:type="gramEnd"/>
      <w:r w:rsidRPr="00C14D02">
        <w:rPr>
          <w:rFonts w:ascii="Times New Roman" w:hAnsi="Times New Roman"/>
          <w:bCs/>
          <w:sz w:val="24"/>
          <w:szCs w:val="24"/>
        </w:rPr>
        <w:t xml:space="preserve"> решением Совета депутатов </w:t>
      </w: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городского округа Домодедово </w:t>
      </w:r>
      <w:proofErr w:type="gramStart"/>
      <w:r w:rsidRPr="00C14D02">
        <w:rPr>
          <w:rFonts w:ascii="Times New Roman" w:hAnsi="Times New Roman"/>
          <w:bCs/>
          <w:sz w:val="24"/>
          <w:szCs w:val="24"/>
        </w:rPr>
        <w:t>Московской</w:t>
      </w:r>
      <w:proofErr w:type="gramEnd"/>
      <w:r w:rsidRPr="00C14D02">
        <w:rPr>
          <w:rFonts w:ascii="Times New Roman" w:hAnsi="Times New Roman"/>
          <w:bCs/>
          <w:sz w:val="24"/>
          <w:szCs w:val="24"/>
        </w:rPr>
        <w:t xml:space="preserve"> </w:t>
      </w: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области от 19.06.2017 №1-4/810</w:t>
      </w: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Домодедово Московской области и в целях определения правовых основ, содержания и механизма осуществления бюджетного процесса в </w:t>
      </w:r>
      <w:r w:rsidRPr="00C14D02">
        <w:rPr>
          <w:rFonts w:ascii="Times New Roman" w:hAnsi="Times New Roman"/>
          <w:bCs/>
          <w:sz w:val="24"/>
          <w:szCs w:val="24"/>
        </w:rPr>
        <w:t>городском округе Домодедово Московской области</w:t>
      </w:r>
      <w:r w:rsidRPr="00C14D02">
        <w:rPr>
          <w:rFonts w:ascii="Times New Roman" w:hAnsi="Times New Roman"/>
          <w:sz w:val="24"/>
          <w:szCs w:val="24"/>
        </w:rPr>
        <w:t xml:space="preserve">, </w:t>
      </w:r>
    </w:p>
    <w:p w:rsidR="00C14D02" w:rsidRPr="00C14D02" w:rsidRDefault="00C14D02" w:rsidP="00C1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D02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C14D02" w:rsidRPr="00C14D02" w:rsidRDefault="00C14D02" w:rsidP="00C14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1. Внести в Положение о бюджетном процессе в </w:t>
      </w:r>
      <w:r w:rsidRPr="00C14D02">
        <w:rPr>
          <w:rFonts w:ascii="Times New Roman" w:hAnsi="Times New Roman"/>
          <w:bCs/>
          <w:sz w:val="24"/>
          <w:szCs w:val="24"/>
        </w:rPr>
        <w:t>городском округе Домодедово Московской области, утвержденное решением Совета депутатов городского округа Домодедово Московской области от 19.06.2017 №1-4/810 (далее – Положение), следующее изменение:</w:t>
      </w:r>
    </w:p>
    <w:p w:rsidR="00C14D02" w:rsidRPr="00C14D02" w:rsidRDefault="00C14D02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1.1. Статью 11 изложить в следующей редакции: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         «</w:t>
      </w:r>
      <w:r w:rsidRPr="00C14D02">
        <w:rPr>
          <w:rFonts w:ascii="Times New Roman" w:hAnsi="Times New Roman"/>
          <w:bCs/>
          <w:sz w:val="24"/>
          <w:szCs w:val="24"/>
        </w:rPr>
        <w:t>Статья 11. Исполнение бюджета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1. Исполнение бюджета обеспечивается Администрацией. Организация исполнения бюджета возлагается на финансовый орган. Исполнение бюджета организуется на основе сводной бюджетной росписи и кассового плана.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</w:t>
      </w:r>
      <w:r w:rsidRPr="00C14D02">
        <w:rPr>
          <w:rFonts w:ascii="Times New Roman" w:hAnsi="Times New Roman"/>
          <w:sz w:val="24"/>
          <w:szCs w:val="24"/>
        </w:rPr>
        <w:t xml:space="preserve">   2. </w:t>
      </w:r>
      <w:r w:rsidRPr="00C14D02">
        <w:rPr>
          <w:rFonts w:ascii="Times New Roman" w:hAnsi="Times New Roman"/>
          <w:bCs/>
          <w:sz w:val="24"/>
          <w:szCs w:val="24"/>
        </w:rPr>
        <w:t>В ходе исполнения бюджета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городского округа Домодедово Московской области в следующих случаях: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1) предусмотренных п. 3 ст. 217 Бюджетного кодекса Российской Федерации;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2) распределения на основании муниципальных правовых актов городского округа</w:t>
      </w:r>
      <w:r w:rsidRPr="00C14D02">
        <w:rPr>
          <w:rFonts w:ascii="Times New Roman" w:hAnsi="Times New Roman"/>
          <w:sz w:val="24"/>
          <w:szCs w:val="24"/>
        </w:rPr>
        <w:t xml:space="preserve"> Домодедово Московской области зарезервированных в составе утвержденных решением о бюджете городского округа Домодедово Московской области: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– бюджетных ассигнований, предусмотренных по подразделу "Резервные фонды" раздела "Общегосударственные вопросы" классификации расходов бюджетов на реализацию решений Администрации городского округа Московской области;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–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бюджетов, на </w:t>
      </w:r>
      <w:proofErr w:type="spellStart"/>
      <w:r w:rsidRPr="00C14D0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14D02">
        <w:rPr>
          <w:rFonts w:ascii="Times New Roman" w:hAnsi="Times New Roman"/>
          <w:sz w:val="24"/>
          <w:szCs w:val="24"/>
        </w:rPr>
        <w:t xml:space="preserve"> расходных обязательств в целях выполнения </w:t>
      </w:r>
      <w:r w:rsidRPr="00C14D02">
        <w:rPr>
          <w:rFonts w:ascii="Times New Roman" w:hAnsi="Times New Roman"/>
          <w:sz w:val="24"/>
          <w:szCs w:val="24"/>
        </w:rPr>
        <w:lastRenderedPageBreak/>
        <w:t>условий предоставления субсидий и иных межбюджетных трансфертов из бюджета Московской области.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3) внесения в установленном </w:t>
      </w:r>
      <w:proofErr w:type="gramStart"/>
      <w:r w:rsidRPr="00C14D02">
        <w:rPr>
          <w:rFonts w:ascii="Times New Roman" w:hAnsi="Times New Roman"/>
          <w:sz w:val="24"/>
          <w:szCs w:val="24"/>
        </w:rPr>
        <w:t>порядке</w:t>
      </w:r>
      <w:proofErr w:type="gramEnd"/>
      <w:r w:rsidRPr="00C14D02">
        <w:rPr>
          <w:rFonts w:ascii="Times New Roman" w:hAnsi="Times New Roman"/>
          <w:sz w:val="24"/>
          <w:szCs w:val="24"/>
        </w:rPr>
        <w:t xml:space="preserve"> изменений в муниципальные программы в части изменения объемов финансирования и (или) состава мероприятий в пределах общего объема бюджетных ассигнований, утвержденного решением о бюджете;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4) перераспределения бюджетных ассигнований между главными распорядителями средств бюджета городского округа, разделами, подразделами, целевыми статьями и видами </w:t>
      </w:r>
      <w:proofErr w:type="gramStart"/>
      <w:r w:rsidRPr="00C14D02">
        <w:rPr>
          <w:rFonts w:ascii="Times New Roman" w:hAnsi="Times New Roman"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C14D02">
        <w:rPr>
          <w:rFonts w:ascii="Times New Roman" w:hAnsi="Times New Roman"/>
          <w:sz w:val="24"/>
          <w:szCs w:val="24"/>
        </w:rPr>
        <w:t xml:space="preserve"> в пределах средств бюджета городского округа для </w:t>
      </w:r>
      <w:proofErr w:type="spellStart"/>
      <w:r w:rsidRPr="00C14D0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14D02">
        <w:rPr>
          <w:rFonts w:ascii="Times New Roman" w:hAnsi="Times New Roman"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бюджета Московской области;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5) перераспределения бюджетных ассигнований между видами </w:t>
      </w:r>
      <w:proofErr w:type="gramStart"/>
      <w:r w:rsidRPr="00C14D02">
        <w:rPr>
          <w:rFonts w:ascii="Times New Roman" w:hAnsi="Times New Roman"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C14D02">
        <w:rPr>
          <w:rFonts w:ascii="Times New Roman" w:hAnsi="Times New Roman"/>
          <w:sz w:val="24"/>
          <w:szCs w:val="24"/>
        </w:rPr>
        <w:t xml:space="preserve"> Домодедово Московской области в пределах средств бюджета городского округа Домодедово Московской области, предусмотренных главным распорядителям на подготовку и организацию отдыха и оздоровления детей;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6) перераспределения бюджетных ассигнований между разделами, подразделами, целевыми статьями и видами </w:t>
      </w:r>
      <w:proofErr w:type="gramStart"/>
      <w:r w:rsidRPr="00C14D02">
        <w:rPr>
          <w:rFonts w:ascii="Times New Roman" w:hAnsi="Times New Roman"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C14D02">
        <w:rPr>
          <w:rFonts w:ascii="Times New Roman" w:hAnsi="Times New Roman"/>
          <w:sz w:val="24"/>
          <w:szCs w:val="24"/>
        </w:rPr>
        <w:t xml:space="preserve"> в пределах средств бюджета городского округа, предусмотренных главным распорядителям средств бюджета городского округа, в целях обособления бюджетных ассигнований на выполнение региональных проектов, направленных на реализацию федеральных (национальных) проектов;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7) увеличения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бюджетов, при уменьшении </w:t>
      </w:r>
      <w:proofErr w:type="spellStart"/>
      <w:r w:rsidRPr="00C14D0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14D02">
        <w:rPr>
          <w:rFonts w:ascii="Times New Roman" w:hAnsi="Times New Roman"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бюджета Московской области.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14D02">
        <w:rPr>
          <w:rFonts w:ascii="Times New Roman" w:hAnsi="Times New Roman"/>
          <w:sz w:val="24"/>
          <w:szCs w:val="24"/>
        </w:rPr>
        <w:t>Дополнительные основания для внесения изменений в сводную бюджетную роспись бюджета городского округа Домодедово Московской области в соответствии с решениями руководителя финансового органа без внесения изменений в решение о бюджете городского округа Домодедово Московской области, предусмотренные пунктами 2-7 части 2 настоящей статьи, устанавливаются решением о бюджете городского округа Домодедово Московской области на очередной финансовый год и плановый период.</w:t>
      </w:r>
      <w:proofErr w:type="gramEnd"/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4. Исполнение бюджета по расходам осуществляется в </w:t>
      </w:r>
      <w:proofErr w:type="gramStart"/>
      <w:r w:rsidRPr="00C14D02">
        <w:rPr>
          <w:rFonts w:ascii="Times New Roman" w:hAnsi="Times New Roman"/>
          <w:bCs/>
          <w:sz w:val="24"/>
          <w:szCs w:val="24"/>
        </w:rPr>
        <w:t>порядке</w:t>
      </w:r>
      <w:proofErr w:type="gramEnd"/>
      <w:r w:rsidRPr="00C14D02">
        <w:rPr>
          <w:rFonts w:ascii="Times New Roman" w:hAnsi="Times New Roman"/>
          <w:bCs/>
          <w:sz w:val="24"/>
          <w:szCs w:val="24"/>
        </w:rPr>
        <w:t>, установленном финансовым органом, с соблюдением требований бюджетного законодательства.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5. Исполнение бюджета по расходам предусматривает: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принятие бюджетных обязательств;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подтверждение денежных обязательств;</w:t>
      </w: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санкционирование оплаты денежных обязательств;</w:t>
      </w: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- подтверждение исполнения денежных обязательств</w:t>
      </w:r>
      <w:proofErr w:type="gramStart"/>
      <w:r w:rsidR="006A3ECD">
        <w:rPr>
          <w:rFonts w:ascii="Times New Roman" w:hAnsi="Times New Roman"/>
          <w:bCs/>
          <w:sz w:val="24"/>
          <w:szCs w:val="24"/>
        </w:rPr>
        <w:t>.</w:t>
      </w:r>
      <w:r w:rsidRPr="00C14D02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C14D02" w:rsidRPr="00C14D02" w:rsidRDefault="00C14D02" w:rsidP="00C14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         2. Опубликовать настоящее решение в установленном </w:t>
      </w:r>
      <w:proofErr w:type="gramStart"/>
      <w:r w:rsidRPr="00C14D02">
        <w:rPr>
          <w:rFonts w:ascii="Times New Roman" w:hAnsi="Times New Roman"/>
          <w:sz w:val="24"/>
          <w:szCs w:val="24"/>
        </w:rPr>
        <w:t>порядке</w:t>
      </w:r>
      <w:proofErr w:type="gramEnd"/>
      <w:r w:rsidRPr="00C14D02">
        <w:rPr>
          <w:rFonts w:ascii="Times New Roman" w:hAnsi="Times New Roman"/>
          <w:sz w:val="24"/>
          <w:szCs w:val="24"/>
        </w:rPr>
        <w:t>.</w:t>
      </w:r>
    </w:p>
    <w:p w:rsidR="00C14D02" w:rsidRPr="00C14D02" w:rsidRDefault="00C14D02" w:rsidP="00C14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C14D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4D0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постоянные комиссии по бюджету, налогам и финансам (Шалаев В.А.) и нормотворческой деятельности (Белякова М.Н.)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778"/>
        <w:gridCol w:w="4145"/>
      </w:tblGrid>
      <w:tr w:rsidR="00C14D02" w:rsidRPr="00C14D02" w:rsidTr="003C616B">
        <w:tc>
          <w:tcPr>
            <w:tcW w:w="5778" w:type="dxa"/>
            <w:shd w:val="clear" w:color="auto" w:fill="auto"/>
          </w:tcPr>
          <w:p w:rsidR="00C14D02" w:rsidRPr="00C14D02" w:rsidRDefault="00C14D02" w:rsidP="00C1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D02" w:rsidRPr="00C14D02" w:rsidRDefault="00C14D02" w:rsidP="00C1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C14D02" w:rsidRPr="00C14D02" w:rsidRDefault="00C14D02" w:rsidP="00C1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C14D02" w:rsidRPr="00C14D02" w:rsidRDefault="00C14D02" w:rsidP="00C1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C14D02" w:rsidRPr="00C14D02" w:rsidRDefault="00C14D02" w:rsidP="00C1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D02" w:rsidRPr="00C14D02" w:rsidRDefault="00C14D02" w:rsidP="00C1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                          Л.П. Ковалевский</w:t>
            </w:r>
          </w:p>
        </w:tc>
        <w:tc>
          <w:tcPr>
            <w:tcW w:w="4145" w:type="dxa"/>
            <w:shd w:val="clear" w:color="auto" w:fill="auto"/>
          </w:tcPr>
          <w:p w:rsidR="00C14D02" w:rsidRPr="00C14D02" w:rsidRDefault="00C14D02" w:rsidP="00C14D02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D02" w:rsidRPr="00C14D02" w:rsidRDefault="00C14D02" w:rsidP="00C14D02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Глава городского округа </w:t>
            </w:r>
          </w:p>
          <w:p w:rsidR="00C14D02" w:rsidRPr="00C14D02" w:rsidRDefault="00C14D02" w:rsidP="00C14D02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D02" w:rsidRPr="00C14D02" w:rsidRDefault="00C14D02" w:rsidP="00C14D02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D02" w:rsidRPr="00C14D02" w:rsidRDefault="00C14D02" w:rsidP="00C14D02">
            <w:pPr>
              <w:spacing w:after="0" w:line="240" w:lineRule="auto"/>
              <w:ind w:left="601" w:hanging="6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14D02" w:rsidRPr="00C14D02" w:rsidRDefault="00F607E7" w:rsidP="00F607E7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14D02" w:rsidRPr="00C14D02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="00C14D02" w:rsidRPr="00C14D02">
              <w:rPr>
                <w:rFonts w:ascii="Times New Roman" w:hAnsi="Times New Roman"/>
                <w:sz w:val="24"/>
                <w:szCs w:val="24"/>
              </w:rPr>
              <w:t>Ежокин</w:t>
            </w:r>
            <w:proofErr w:type="spellEnd"/>
          </w:p>
        </w:tc>
      </w:tr>
    </w:tbl>
    <w:p w:rsidR="005145E3" w:rsidRPr="00B07C53" w:rsidRDefault="005145E3" w:rsidP="00782FF8">
      <w:pPr>
        <w:spacing w:after="0" w:line="240" w:lineRule="auto"/>
        <w:jc w:val="both"/>
      </w:pPr>
      <w:bookmarkStart w:id="0" w:name="_GoBack"/>
      <w:bookmarkEnd w:id="0"/>
    </w:p>
    <w:sectPr w:rsidR="005145E3" w:rsidRPr="00B07C53" w:rsidSect="00433BE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0" w:rsidRDefault="004B2B40" w:rsidP="009E1D95">
      <w:pPr>
        <w:spacing w:after="0" w:line="240" w:lineRule="auto"/>
      </w:pPr>
      <w:r>
        <w:separator/>
      </w:r>
    </w:p>
  </w:endnote>
  <w:endnote w:type="continuationSeparator" w:id="0">
    <w:p w:rsidR="004B2B40" w:rsidRDefault="004B2B40" w:rsidP="009E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0" w:rsidRDefault="004B2B40" w:rsidP="009E1D95">
      <w:pPr>
        <w:spacing w:after="0" w:line="240" w:lineRule="auto"/>
      </w:pPr>
      <w:r>
        <w:separator/>
      </w:r>
    </w:p>
  </w:footnote>
  <w:footnote w:type="continuationSeparator" w:id="0">
    <w:p w:rsidR="004B2B40" w:rsidRDefault="004B2B40" w:rsidP="009E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09254"/>
      <w:docPartObj>
        <w:docPartGallery w:val="Page Numbers (Top of Page)"/>
        <w:docPartUnique/>
      </w:docPartObj>
    </w:sdtPr>
    <w:sdtEndPr/>
    <w:sdtContent>
      <w:p w:rsidR="009E1D95" w:rsidRDefault="009E1D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FF8">
          <w:rPr>
            <w:noProof/>
          </w:rPr>
          <w:t>2</w:t>
        </w:r>
        <w:r>
          <w:fldChar w:fldCharType="end"/>
        </w:r>
      </w:p>
    </w:sdtContent>
  </w:sdt>
  <w:p w:rsidR="009E1D95" w:rsidRDefault="009E1D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AE6"/>
    <w:multiLevelType w:val="hybridMultilevel"/>
    <w:tmpl w:val="BF92CC80"/>
    <w:lvl w:ilvl="0" w:tplc="1C9E4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A4159"/>
    <w:multiLevelType w:val="multilevel"/>
    <w:tmpl w:val="5F387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77BD6AE1"/>
    <w:multiLevelType w:val="hybridMultilevel"/>
    <w:tmpl w:val="62E6A9D0"/>
    <w:lvl w:ilvl="0" w:tplc="AEFC8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900D4"/>
    <w:rsid w:val="000901B8"/>
    <w:rsid w:val="0016281A"/>
    <w:rsid w:val="00247095"/>
    <w:rsid w:val="00256AAD"/>
    <w:rsid w:val="00264C63"/>
    <w:rsid w:val="00274C19"/>
    <w:rsid w:val="0029647C"/>
    <w:rsid w:val="002A3C46"/>
    <w:rsid w:val="00345903"/>
    <w:rsid w:val="003D75B7"/>
    <w:rsid w:val="0041209B"/>
    <w:rsid w:val="00433BE3"/>
    <w:rsid w:val="00453BE3"/>
    <w:rsid w:val="004A5D33"/>
    <w:rsid w:val="004B2B40"/>
    <w:rsid w:val="004D32BD"/>
    <w:rsid w:val="004F06B3"/>
    <w:rsid w:val="005145E3"/>
    <w:rsid w:val="00544D14"/>
    <w:rsid w:val="00563FA8"/>
    <w:rsid w:val="005C6929"/>
    <w:rsid w:val="005E7351"/>
    <w:rsid w:val="00617EA6"/>
    <w:rsid w:val="00664F86"/>
    <w:rsid w:val="00667DF3"/>
    <w:rsid w:val="00671DC5"/>
    <w:rsid w:val="00673133"/>
    <w:rsid w:val="00692301"/>
    <w:rsid w:val="006A3ECD"/>
    <w:rsid w:val="006E1F30"/>
    <w:rsid w:val="00711C13"/>
    <w:rsid w:val="007703BA"/>
    <w:rsid w:val="00782FF8"/>
    <w:rsid w:val="00795D12"/>
    <w:rsid w:val="008308FB"/>
    <w:rsid w:val="00847D2E"/>
    <w:rsid w:val="00897AF5"/>
    <w:rsid w:val="008A1AFF"/>
    <w:rsid w:val="008C2F8D"/>
    <w:rsid w:val="00920EE6"/>
    <w:rsid w:val="009517E6"/>
    <w:rsid w:val="009B202A"/>
    <w:rsid w:val="009E1D95"/>
    <w:rsid w:val="00A10715"/>
    <w:rsid w:val="00A3697D"/>
    <w:rsid w:val="00A872FE"/>
    <w:rsid w:val="00AA5B6F"/>
    <w:rsid w:val="00AE0EF0"/>
    <w:rsid w:val="00AE60F6"/>
    <w:rsid w:val="00AF72D1"/>
    <w:rsid w:val="00B07C53"/>
    <w:rsid w:val="00B16D97"/>
    <w:rsid w:val="00B43DED"/>
    <w:rsid w:val="00B91171"/>
    <w:rsid w:val="00C14D02"/>
    <w:rsid w:val="00C92B72"/>
    <w:rsid w:val="00D248FC"/>
    <w:rsid w:val="00D37691"/>
    <w:rsid w:val="00E54DE0"/>
    <w:rsid w:val="00EC05EF"/>
    <w:rsid w:val="00ED2034"/>
    <w:rsid w:val="00EE768D"/>
    <w:rsid w:val="00F336F9"/>
    <w:rsid w:val="00F607E7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5</cp:revision>
  <cp:lastPrinted>2022-09-28T07:03:00Z</cp:lastPrinted>
  <dcterms:created xsi:type="dcterms:W3CDTF">2022-09-28T07:02:00Z</dcterms:created>
  <dcterms:modified xsi:type="dcterms:W3CDTF">2022-10-04T11:44:00Z</dcterms:modified>
</cp:coreProperties>
</file>